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ePUAP: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B51FC1" w:rsidRPr="00B51FC1">
        <w:rPr>
          <w:rFonts w:ascii="Calibri Light" w:hAnsi="Calibri Light" w:cs="Calibri Light"/>
          <w:b/>
        </w:rPr>
        <w:t>Zespół Szkół Rolniczych - Termomodernizacja budynku</w:t>
      </w:r>
      <w:r w:rsidR="00B51FC1">
        <w:rPr>
          <w:rFonts w:ascii="Calibri Light" w:hAnsi="Calibri Light" w:cs="Calibri Light"/>
          <w:b/>
        </w:rPr>
        <w:t xml:space="preserve"> szkolnego i sali gimnastycznej</w:t>
      </w:r>
      <w:r w:rsidR="0070786A">
        <w:rPr>
          <w:rFonts w:ascii="Calibri Light" w:hAnsi="Calibri Light" w:cs="Calibri Light"/>
          <w:b/>
        </w:rPr>
        <w:t xml:space="preserve"> (Etap II)</w:t>
      </w:r>
      <w:bookmarkStart w:id="0" w:name="_GoBack"/>
      <w:bookmarkEnd w:id="0"/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FF22BB">
        <w:rPr>
          <w:rFonts w:ascii="Calibri Light" w:hAnsi="Calibri Light" w:cs="Calibri Light"/>
          <w:b/>
          <w:bCs/>
        </w:rPr>
      </w:r>
      <w:r w:rsidR="00FF22BB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FF22BB">
        <w:rPr>
          <w:rFonts w:ascii="Calibri Light" w:hAnsi="Calibri Light" w:cs="Calibri Light"/>
          <w:b/>
          <w:bCs/>
        </w:rPr>
      </w:r>
      <w:r w:rsidR="00FF22BB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mikroprzedsiębiorca</w:t>
      </w:r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mikroprzedsiębiorca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BB" w:rsidRDefault="00FF22BB" w:rsidP="009C60CC">
      <w:pPr>
        <w:spacing w:after="0" w:line="240" w:lineRule="auto"/>
      </w:pPr>
      <w:r>
        <w:separator/>
      </w:r>
    </w:p>
  </w:endnote>
  <w:endnote w:type="continuationSeparator" w:id="0">
    <w:p w:rsidR="00FF22BB" w:rsidRDefault="00FF22B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6A">
          <w:rPr>
            <w:noProof/>
          </w:rPr>
          <w:t>2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BB" w:rsidRDefault="00FF22BB" w:rsidP="009C60CC">
      <w:pPr>
        <w:spacing w:after="0" w:line="240" w:lineRule="auto"/>
      </w:pPr>
      <w:r>
        <w:separator/>
      </w:r>
    </w:p>
  </w:footnote>
  <w:footnote w:type="continuationSeparator" w:id="0">
    <w:p w:rsidR="00FF22BB" w:rsidRDefault="00FF22BB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70786A">
      <w:rPr>
        <w:rFonts w:ascii="Calibri Light" w:eastAsia="Arial" w:hAnsi="Calibri Light" w:cs="Calibri Light"/>
        <w:sz w:val="18"/>
      </w:rPr>
      <w:t>sprawy: 11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40A5-55A2-4EDC-9BFD-60FA571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17</cp:revision>
  <cp:lastPrinted>2017-07-07T07:28:00Z</cp:lastPrinted>
  <dcterms:created xsi:type="dcterms:W3CDTF">2021-04-15T13:08:00Z</dcterms:created>
  <dcterms:modified xsi:type="dcterms:W3CDTF">2021-09-23T07:56:00Z</dcterms:modified>
</cp:coreProperties>
</file>